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B6" w:rsidRPr="00864FB6" w:rsidRDefault="00864FB6" w:rsidP="00864FB6">
      <w:pPr>
        <w:shd w:val="clear" w:color="auto" w:fill="FFFFFF"/>
        <w:spacing w:after="60" w:line="240" w:lineRule="auto"/>
        <w:outlineLvl w:val="1"/>
        <w:rPr>
          <w:rFonts w:ascii="Arial" w:eastAsia="Times New Roman" w:hAnsi="Arial" w:cs="Arial"/>
          <w:color w:val="004E72"/>
          <w:sz w:val="27"/>
          <w:szCs w:val="27"/>
        </w:rPr>
      </w:pPr>
      <w:r w:rsidRPr="00864FB6">
        <w:rPr>
          <w:rFonts w:ascii="Arial" w:eastAsia="Times New Roman" w:hAnsi="Arial" w:cs="Arial"/>
          <w:color w:val="004E72"/>
          <w:sz w:val="27"/>
          <w:szCs w:val="27"/>
        </w:rPr>
        <w:t>The Offer</w:t>
      </w:r>
    </w:p>
    <w:p w:rsidR="00864FB6" w:rsidRPr="00864FB6" w:rsidRDefault="00864FB6" w:rsidP="00864FB6">
      <w:pPr>
        <w:shd w:val="clear" w:color="auto" w:fill="FFFFFF"/>
        <w:spacing w:after="0" w:line="240" w:lineRule="auto"/>
        <w:outlineLvl w:val="0"/>
        <w:rPr>
          <w:rFonts w:ascii="Arial" w:eastAsia="Times New Roman" w:hAnsi="Arial" w:cs="Arial"/>
          <w:color w:val="004E72"/>
          <w:kern w:val="36"/>
          <w:sz w:val="30"/>
          <w:szCs w:val="30"/>
        </w:rPr>
      </w:pPr>
      <w:r w:rsidRPr="00864FB6">
        <w:rPr>
          <w:rFonts w:ascii="Arial" w:eastAsia="Times New Roman" w:hAnsi="Arial" w:cs="Arial"/>
          <w:color w:val="004E72"/>
          <w:kern w:val="36"/>
          <w:sz w:val="30"/>
          <w:szCs w:val="30"/>
        </w:rPr>
        <w:t xml:space="preserve">$29 Monthly Fee for Access to Network of 10,000+ Gyms Nationwide and Discounts </w:t>
      </w:r>
      <w:proofErr w:type="gramStart"/>
      <w:r w:rsidRPr="00864FB6">
        <w:rPr>
          <w:rFonts w:ascii="Arial" w:eastAsia="Times New Roman" w:hAnsi="Arial" w:cs="Arial"/>
          <w:color w:val="004E72"/>
          <w:kern w:val="36"/>
          <w:sz w:val="30"/>
          <w:szCs w:val="30"/>
        </w:rPr>
        <w:t>With</w:t>
      </w:r>
      <w:proofErr w:type="gramEnd"/>
      <w:r w:rsidRPr="00864FB6">
        <w:rPr>
          <w:rFonts w:ascii="Arial" w:eastAsia="Times New Roman" w:hAnsi="Arial" w:cs="Arial"/>
          <w:color w:val="004E72"/>
          <w:kern w:val="36"/>
          <w:sz w:val="30"/>
          <w:szCs w:val="30"/>
        </w:rPr>
        <w:t xml:space="preserve"> Over 40,000 Health and Well-Being Specialists</w:t>
      </w:r>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Whether your goals are physical, such as losing weight and maximizing energy, or emotional like dealing with stress and improving your mood, Fitness Your Way can help you meet your goals, on your budget and do it all on your own time</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Fitness Your Way offers access to nearly 10,000 different fitness locations for just $29 a month, as well as other health and well-being specialists and discounts.</w:t>
      </w:r>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b/>
          <w:bCs/>
          <w:color w:val="333333"/>
          <w:sz w:val="20"/>
          <w:szCs w:val="20"/>
        </w:rPr>
        <w:t>Fitness for your budget</w:t>
      </w:r>
    </w:p>
    <w:p w:rsidR="00864FB6" w:rsidRPr="00864FB6" w:rsidRDefault="00864FB6" w:rsidP="00864FB6">
      <w:pPr>
        <w:numPr>
          <w:ilvl w:val="0"/>
          <w:numId w:val="1"/>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Only $29 per month and a low $29 enrollment fee, with a 3-month commitment</w:t>
      </w:r>
    </w:p>
    <w:p w:rsidR="00864FB6" w:rsidRPr="00864FB6" w:rsidRDefault="00864FB6" w:rsidP="00864FB6">
      <w:pPr>
        <w:numPr>
          <w:ilvl w:val="0"/>
          <w:numId w:val="1"/>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Get up to 30% off on more than 40,000 experienced health and well-being specialists including, massage therapists, personal trainers, nutrition counselors, yoga and </w:t>
      </w:r>
      <w:proofErr w:type="spellStart"/>
      <w:r w:rsidRPr="00864FB6">
        <w:rPr>
          <w:rFonts w:ascii="Arial" w:eastAsia="Times New Roman" w:hAnsi="Arial" w:cs="Arial"/>
          <w:color w:val="333333"/>
          <w:sz w:val="20"/>
          <w:szCs w:val="20"/>
        </w:rPr>
        <w:t>pilates</w:t>
      </w:r>
      <w:proofErr w:type="spellEnd"/>
      <w:r w:rsidRPr="00864FB6">
        <w:rPr>
          <w:rFonts w:ascii="Arial" w:eastAsia="Times New Roman" w:hAnsi="Arial" w:cs="Arial"/>
          <w:color w:val="333333"/>
          <w:sz w:val="20"/>
          <w:szCs w:val="20"/>
        </w:rPr>
        <w:t xml:space="preserve"> instructors and more*</w:t>
      </w:r>
    </w:p>
    <w:p w:rsidR="00864FB6" w:rsidRPr="00864FB6" w:rsidRDefault="00864FB6" w:rsidP="00864FB6">
      <w:pPr>
        <w:numPr>
          <w:ilvl w:val="0"/>
          <w:numId w:val="1"/>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Save on vitamins, exercise equipment, aromatherapy, organic products, and unique gifts*</w:t>
      </w:r>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b/>
          <w:bCs/>
          <w:color w:val="333333"/>
          <w:sz w:val="20"/>
          <w:szCs w:val="20"/>
        </w:rPr>
        <w:t>Fitness for your time</w:t>
      </w:r>
    </w:p>
    <w:p w:rsidR="00864FB6" w:rsidRPr="00864FB6" w:rsidRDefault="00864FB6" w:rsidP="00864FB6">
      <w:pPr>
        <w:numPr>
          <w:ilvl w:val="0"/>
          <w:numId w:val="2"/>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Visit any participating fitness location—anytime, anywhere — as often as you like</w:t>
      </w:r>
    </w:p>
    <w:p w:rsidR="00864FB6" w:rsidRPr="00864FB6" w:rsidRDefault="00864FB6" w:rsidP="00864FB6">
      <w:pPr>
        <w:numPr>
          <w:ilvl w:val="0"/>
          <w:numId w:val="2"/>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Locations include select Anytime Fitness</w:t>
      </w:r>
      <w:r w:rsidRPr="00864FB6">
        <w:rPr>
          <w:rFonts w:ascii="Arial" w:eastAsia="Times New Roman" w:hAnsi="Arial" w:cs="Arial"/>
          <w:color w:val="333333"/>
          <w:sz w:val="15"/>
          <w:szCs w:val="15"/>
          <w:vertAlign w:val="superscript"/>
        </w:rPr>
        <w:t>®</w:t>
      </w:r>
      <w:r w:rsidRPr="00864FB6">
        <w:rPr>
          <w:rFonts w:ascii="Arial" w:eastAsia="Times New Roman" w:hAnsi="Arial" w:cs="Arial"/>
          <w:color w:val="333333"/>
          <w:sz w:val="20"/>
          <w:szCs w:val="20"/>
        </w:rPr>
        <w:t>, Curves</w:t>
      </w:r>
      <w:r w:rsidRPr="00864FB6">
        <w:rPr>
          <w:rFonts w:ascii="Arial" w:eastAsia="Times New Roman" w:hAnsi="Arial" w:cs="Arial"/>
          <w:color w:val="333333"/>
          <w:sz w:val="15"/>
          <w:szCs w:val="15"/>
          <w:vertAlign w:val="superscript"/>
        </w:rPr>
        <w:t>®</w:t>
      </w:r>
      <w:r w:rsidRPr="00864FB6">
        <w:rPr>
          <w:rFonts w:ascii="Arial" w:eastAsia="Times New Roman" w:hAnsi="Arial" w:cs="Arial"/>
          <w:color w:val="333333"/>
          <w:sz w:val="20"/>
          <w:szCs w:val="20"/>
        </w:rPr>
        <w:t xml:space="preserve"> and Snap Fitness</w:t>
      </w:r>
      <w:r w:rsidRPr="00864FB6">
        <w:rPr>
          <w:rFonts w:ascii="Arial" w:eastAsia="Times New Roman" w:hAnsi="Arial" w:cs="Arial"/>
          <w:color w:val="333333"/>
          <w:sz w:val="15"/>
          <w:szCs w:val="15"/>
          <w:vertAlign w:val="superscript"/>
        </w:rPr>
        <w:t>®</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A limited number of Gold’s Gyms and YMCAs in certain areas are also participating</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fldChar w:fldCharType="begin"/>
      </w:r>
      <w:r w:rsidRPr="00864FB6">
        <w:rPr>
          <w:rFonts w:ascii="Arial" w:eastAsia="Times New Roman" w:hAnsi="Arial" w:cs="Arial"/>
          <w:color w:val="333333"/>
          <w:sz w:val="20"/>
          <w:szCs w:val="20"/>
        </w:rPr>
        <w:instrText xml:space="preserve"> HYPERLINK "https://fitnessyourway.tivityhealth.com/LocationSearch" \t "_blank" </w:instrText>
      </w:r>
      <w:r w:rsidRPr="00864FB6">
        <w:rPr>
          <w:rFonts w:ascii="Arial" w:eastAsia="Times New Roman" w:hAnsi="Arial" w:cs="Arial"/>
          <w:color w:val="333333"/>
          <w:sz w:val="20"/>
          <w:szCs w:val="20"/>
        </w:rPr>
        <w:fldChar w:fldCharType="separate"/>
      </w:r>
      <w:r w:rsidRPr="00864FB6">
        <w:rPr>
          <w:rFonts w:ascii="Arial" w:eastAsia="Times New Roman" w:hAnsi="Arial" w:cs="Arial"/>
          <w:color w:val="007EB7"/>
          <w:sz w:val="20"/>
          <w:szCs w:val="20"/>
          <w:u w:val="single"/>
        </w:rPr>
        <w:t>Use the zip code finder to locate gyms near you</w:t>
      </w:r>
      <w:r w:rsidRPr="00864FB6">
        <w:rPr>
          <w:rFonts w:ascii="Arial" w:eastAsia="Times New Roman" w:hAnsi="Arial" w:cs="Arial"/>
          <w:color w:val="333333"/>
          <w:sz w:val="20"/>
          <w:szCs w:val="20"/>
        </w:rPr>
        <w:fldChar w:fldCharType="end"/>
      </w:r>
      <w:r w:rsidRPr="00864FB6">
        <w:rPr>
          <w:rFonts w:ascii="Arial" w:eastAsia="Times New Roman" w:hAnsi="Arial" w:cs="Arial"/>
          <w:color w:val="333333"/>
          <w:sz w:val="20"/>
          <w:szCs w:val="20"/>
        </w:rPr>
        <w:t>.</w:t>
      </w:r>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b/>
          <w:bCs/>
          <w:color w:val="333333"/>
          <w:sz w:val="20"/>
          <w:szCs w:val="20"/>
        </w:rPr>
        <w:t>Flexibility to achieve your goals</w:t>
      </w:r>
    </w:p>
    <w:p w:rsidR="00864FB6" w:rsidRPr="00864FB6" w:rsidRDefault="00864FB6" w:rsidP="00864FB6">
      <w:pPr>
        <w:numPr>
          <w:ilvl w:val="0"/>
          <w:numId w:val="3"/>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With 10,000 locations, find fitness classes that fit you and your needs</w:t>
      </w:r>
    </w:p>
    <w:p w:rsidR="00864FB6" w:rsidRPr="00864FB6" w:rsidRDefault="00864FB6" w:rsidP="00864FB6">
      <w:pPr>
        <w:pBdr>
          <w:bottom w:val="single" w:sz="6" w:space="1" w:color="auto"/>
        </w:pBdr>
        <w:spacing w:after="0" w:line="240" w:lineRule="auto"/>
        <w:jc w:val="center"/>
        <w:rPr>
          <w:rFonts w:ascii="Arial" w:eastAsia="Times New Roman" w:hAnsi="Arial" w:cs="Arial"/>
          <w:vanish/>
          <w:sz w:val="16"/>
          <w:szCs w:val="16"/>
        </w:rPr>
      </w:pPr>
      <w:r w:rsidRPr="00864FB6">
        <w:rPr>
          <w:rFonts w:ascii="Arial" w:eastAsia="Times New Roman" w:hAnsi="Arial" w:cs="Arial"/>
          <w:vanish/>
          <w:sz w:val="16"/>
          <w:szCs w:val="16"/>
        </w:rPr>
        <w:t>Top of Form</w:t>
      </w:r>
    </w:p>
    <w:p w:rsidR="00864FB6" w:rsidRPr="00864FB6" w:rsidRDefault="00864FB6" w:rsidP="00864FB6">
      <w:pPr>
        <w:shd w:val="clear" w:color="auto" w:fill="FFFFFF"/>
        <w:spacing w:after="60" w:line="240" w:lineRule="auto"/>
        <w:outlineLvl w:val="3"/>
        <w:rPr>
          <w:rFonts w:ascii="Arial" w:eastAsia="Times New Roman" w:hAnsi="Arial" w:cs="Arial"/>
          <w:color w:val="004E72"/>
          <w:sz w:val="23"/>
          <w:szCs w:val="23"/>
        </w:rPr>
      </w:pPr>
      <w:bookmarkStart w:id="0" w:name="_GoBack"/>
      <w:bookmarkEnd w:id="0"/>
      <w:r w:rsidRPr="00864FB6">
        <w:rPr>
          <w:rFonts w:ascii="Arial" w:eastAsia="Times New Roman" w:hAnsi="Arial" w:cs="Arial"/>
          <w:color w:val="004E72"/>
          <w:sz w:val="23"/>
          <w:szCs w:val="23"/>
        </w:rPr>
        <w:t>These are the 5 locations closest to you:</w:t>
      </w:r>
    </w:p>
    <w:p w:rsidR="00864FB6" w:rsidRPr="00864FB6" w:rsidRDefault="0052026C" w:rsidP="00864FB6">
      <w:pPr>
        <w:shd w:val="clear" w:color="auto" w:fill="FFFFFF"/>
        <w:spacing w:after="60" w:line="240" w:lineRule="auto"/>
        <w:outlineLvl w:val="4"/>
        <w:rPr>
          <w:rFonts w:ascii="Arial" w:eastAsia="Times New Roman" w:hAnsi="Arial" w:cs="Arial"/>
          <w:color w:val="004E72"/>
          <w:sz w:val="21"/>
          <w:szCs w:val="21"/>
        </w:rPr>
      </w:pPr>
      <w:hyperlink r:id="rId5" w:tgtFrame="_blank" w:tooltip="Go to the Anytime Fitness - Clarksville, TN page, link will open in a new window." w:history="1">
        <w:r w:rsidR="00864FB6" w:rsidRPr="00864FB6">
          <w:rPr>
            <w:rFonts w:ascii="Arial" w:eastAsia="Times New Roman" w:hAnsi="Arial" w:cs="Arial"/>
            <w:color w:val="007EB7"/>
            <w:sz w:val="21"/>
            <w:szCs w:val="21"/>
            <w:u w:val="single"/>
          </w:rPr>
          <w:t>Anytime Fitness - Clarksville, TN</w:t>
        </w:r>
      </w:hyperlink>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201 Dover Rd. - Clarksville, TN </w:t>
      </w:r>
    </w:p>
    <w:p w:rsidR="00864FB6" w:rsidRPr="00864FB6" w:rsidRDefault="00864FB6" w:rsidP="00864FB6">
      <w:pPr>
        <w:shd w:val="clear" w:color="auto" w:fill="FFFFFF"/>
        <w:spacing w:after="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2.6 miles </w:t>
      </w:r>
    </w:p>
    <w:p w:rsidR="00864FB6" w:rsidRPr="00864FB6" w:rsidRDefault="0052026C" w:rsidP="00864FB6">
      <w:pPr>
        <w:shd w:val="clear" w:color="auto" w:fill="FFFFFF"/>
        <w:spacing w:after="60" w:line="240" w:lineRule="auto"/>
        <w:outlineLvl w:val="4"/>
        <w:rPr>
          <w:rFonts w:ascii="Arial" w:eastAsia="Times New Roman" w:hAnsi="Arial" w:cs="Arial"/>
          <w:color w:val="004E72"/>
          <w:sz w:val="21"/>
          <w:szCs w:val="21"/>
        </w:rPr>
      </w:pPr>
      <w:hyperlink r:id="rId6" w:tgtFrame="_blank" w:tooltip="Go to the Clarksville Area YMCA page, link will open in a new window." w:history="1">
        <w:r w:rsidR="00864FB6" w:rsidRPr="00864FB6">
          <w:rPr>
            <w:rFonts w:ascii="Arial" w:eastAsia="Times New Roman" w:hAnsi="Arial" w:cs="Arial"/>
            <w:color w:val="007EB7"/>
            <w:sz w:val="21"/>
            <w:szCs w:val="21"/>
            <w:u w:val="single"/>
          </w:rPr>
          <w:t>Clarksville Area YMCA</w:t>
        </w:r>
      </w:hyperlink>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260 Hillcrest Dr. - Clarksville, TN </w:t>
      </w:r>
    </w:p>
    <w:p w:rsidR="00864FB6" w:rsidRPr="00864FB6" w:rsidRDefault="00864FB6" w:rsidP="00864FB6">
      <w:pPr>
        <w:shd w:val="clear" w:color="auto" w:fill="FFFFFF"/>
        <w:spacing w:after="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3.1 miles </w:t>
      </w:r>
    </w:p>
    <w:p w:rsidR="00864FB6" w:rsidRPr="00864FB6" w:rsidRDefault="0052026C" w:rsidP="00864FB6">
      <w:pPr>
        <w:shd w:val="clear" w:color="auto" w:fill="FFFFFF"/>
        <w:spacing w:after="60" w:line="240" w:lineRule="auto"/>
        <w:outlineLvl w:val="4"/>
        <w:rPr>
          <w:rFonts w:ascii="Arial" w:eastAsia="Times New Roman" w:hAnsi="Arial" w:cs="Arial"/>
          <w:color w:val="004E72"/>
          <w:sz w:val="21"/>
          <w:szCs w:val="21"/>
        </w:rPr>
      </w:pPr>
      <w:hyperlink r:id="rId7" w:tgtFrame="_blank" w:tooltip="Go to the Planet Fitness - Clarksville page, link will open in a new window." w:history="1">
        <w:r w:rsidR="00864FB6" w:rsidRPr="00864FB6">
          <w:rPr>
            <w:rFonts w:ascii="Arial" w:eastAsia="Times New Roman" w:hAnsi="Arial" w:cs="Arial"/>
            <w:color w:val="007EB7"/>
            <w:sz w:val="21"/>
            <w:szCs w:val="21"/>
            <w:u w:val="single"/>
          </w:rPr>
          <w:t>Planet Fitness - Clarksville</w:t>
        </w:r>
      </w:hyperlink>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1600 Fort Campbell Blvd., Ste. C - Clarksville, TN </w:t>
      </w:r>
    </w:p>
    <w:p w:rsidR="00864FB6" w:rsidRPr="00864FB6" w:rsidRDefault="00864FB6" w:rsidP="00864FB6">
      <w:pPr>
        <w:shd w:val="clear" w:color="auto" w:fill="FFFFFF"/>
        <w:spacing w:after="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4.1 miles </w:t>
      </w:r>
    </w:p>
    <w:p w:rsidR="00864FB6" w:rsidRPr="00864FB6" w:rsidRDefault="0052026C" w:rsidP="00864FB6">
      <w:pPr>
        <w:shd w:val="clear" w:color="auto" w:fill="FFFFFF"/>
        <w:spacing w:after="60" w:line="240" w:lineRule="auto"/>
        <w:outlineLvl w:val="4"/>
        <w:rPr>
          <w:rFonts w:ascii="Arial" w:eastAsia="Times New Roman" w:hAnsi="Arial" w:cs="Arial"/>
          <w:color w:val="004E72"/>
          <w:sz w:val="21"/>
          <w:szCs w:val="21"/>
        </w:rPr>
      </w:pPr>
      <w:hyperlink r:id="rId8" w:tgtFrame="_blank" w:tooltip="Go to the The Clarksville Parks and Recreation Department page, link will open in a new window." w:history="1">
        <w:r w:rsidR="00864FB6" w:rsidRPr="00864FB6">
          <w:rPr>
            <w:rFonts w:ascii="Arial" w:eastAsia="Times New Roman" w:hAnsi="Arial" w:cs="Arial"/>
            <w:color w:val="007EB7"/>
            <w:sz w:val="21"/>
            <w:szCs w:val="21"/>
            <w:u w:val="single"/>
          </w:rPr>
          <w:t>The Clarksville Parks and Recreation Department</w:t>
        </w:r>
      </w:hyperlink>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166 Cunningham Lane - Clarksville, TN </w:t>
      </w:r>
    </w:p>
    <w:p w:rsidR="00864FB6" w:rsidRPr="00864FB6" w:rsidRDefault="00864FB6" w:rsidP="00864FB6">
      <w:pPr>
        <w:shd w:val="clear" w:color="auto" w:fill="FFFFFF"/>
        <w:spacing w:after="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4.2 miles </w:t>
      </w:r>
    </w:p>
    <w:p w:rsidR="00864FB6" w:rsidRPr="00864FB6" w:rsidRDefault="0052026C" w:rsidP="00864FB6">
      <w:pPr>
        <w:shd w:val="clear" w:color="auto" w:fill="FFFFFF"/>
        <w:spacing w:after="60" w:line="240" w:lineRule="auto"/>
        <w:outlineLvl w:val="4"/>
        <w:rPr>
          <w:rFonts w:ascii="Arial" w:eastAsia="Times New Roman" w:hAnsi="Arial" w:cs="Arial"/>
          <w:color w:val="004E72"/>
          <w:sz w:val="21"/>
          <w:szCs w:val="21"/>
        </w:rPr>
      </w:pPr>
      <w:hyperlink r:id="rId9" w:tgtFrame="_blank" w:tooltip="Go to the Curves - Sango, TN page, link will open in a new window." w:history="1">
        <w:r w:rsidR="00864FB6" w:rsidRPr="00864FB6">
          <w:rPr>
            <w:rFonts w:ascii="Arial" w:eastAsia="Times New Roman" w:hAnsi="Arial" w:cs="Arial"/>
            <w:color w:val="007EB7"/>
            <w:sz w:val="21"/>
            <w:szCs w:val="21"/>
            <w:u w:val="single"/>
          </w:rPr>
          <w:t>Curves - Sango, TN</w:t>
        </w:r>
      </w:hyperlink>
    </w:p>
    <w:p w:rsidR="00864FB6" w:rsidRPr="00864FB6" w:rsidRDefault="00864FB6" w:rsidP="00864FB6">
      <w:pPr>
        <w:shd w:val="clear" w:color="auto" w:fill="FFFFFF"/>
        <w:spacing w:after="240" w:line="240" w:lineRule="auto"/>
        <w:rPr>
          <w:rFonts w:ascii="Arial" w:eastAsia="Times New Roman" w:hAnsi="Arial" w:cs="Arial"/>
          <w:color w:val="333333"/>
          <w:sz w:val="20"/>
          <w:szCs w:val="20"/>
        </w:rPr>
      </w:pPr>
      <w:proofErr w:type="gramStart"/>
      <w:r w:rsidRPr="00864FB6">
        <w:rPr>
          <w:rFonts w:ascii="Arial" w:eastAsia="Times New Roman" w:hAnsi="Arial" w:cs="Arial"/>
          <w:color w:val="333333"/>
          <w:sz w:val="20"/>
          <w:szCs w:val="20"/>
        </w:rPr>
        <w:t>894</w:t>
      </w:r>
      <w:proofErr w:type="gramEnd"/>
      <w:r w:rsidRPr="00864FB6">
        <w:rPr>
          <w:rFonts w:ascii="Arial" w:eastAsia="Times New Roman" w:hAnsi="Arial" w:cs="Arial"/>
          <w:color w:val="333333"/>
          <w:sz w:val="20"/>
          <w:szCs w:val="20"/>
        </w:rPr>
        <w:t xml:space="preserve"> Hwy. 76, Ste. 109 - Clarksville, TN </w:t>
      </w:r>
    </w:p>
    <w:p w:rsidR="00864FB6" w:rsidRPr="00864FB6" w:rsidRDefault="00864FB6" w:rsidP="00864FB6">
      <w:pPr>
        <w:shd w:val="clear" w:color="auto" w:fill="FFFFFF"/>
        <w:spacing w:after="0" w:line="240" w:lineRule="auto"/>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6.9 miles </w:t>
      </w:r>
    </w:p>
    <w:p w:rsidR="00864FB6" w:rsidRPr="00864FB6" w:rsidRDefault="00864FB6" w:rsidP="00864FB6">
      <w:pPr>
        <w:pBdr>
          <w:top w:val="single" w:sz="6" w:space="1" w:color="auto"/>
        </w:pBdr>
        <w:spacing w:after="0" w:line="240" w:lineRule="auto"/>
        <w:jc w:val="center"/>
        <w:rPr>
          <w:rFonts w:ascii="Arial" w:eastAsia="Times New Roman" w:hAnsi="Arial" w:cs="Arial"/>
          <w:vanish/>
          <w:sz w:val="16"/>
          <w:szCs w:val="16"/>
        </w:rPr>
      </w:pPr>
      <w:r w:rsidRPr="00864FB6">
        <w:rPr>
          <w:rFonts w:ascii="Arial" w:eastAsia="Times New Roman" w:hAnsi="Arial" w:cs="Arial"/>
          <w:vanish/>
          <w:sz w:val="16"/>
          <w:szCs w:val="16"/>
        </w:rPr>
        <w:lastRenderedPageBreak/>
        <w:t>Bottom of Form</w:t>
      </w:r>
    </w:p>
    <w:p w:rsidR="00864FB6" w:rsidRPr="00864FB6" w:rsidRDefault="00864FB6" w:rsidP="00864FB6">
      <w:pPr>
        <w:shd w:val="clear" w:color="auto" w:fill="FFFFFF"/>
        <w:spacing w:after="60" w:line="240" w:lineRule="auto"/>
        <w:outlineLvl w:val="1"/>
        <w:rPr>
          <w:rFonts w:ascii="Arial" w:eastAsia="Times New Roman" w:hAnsi="Arial" w:cs="Arial"/>
          <w:color w:val="004E72"/>
          <w:sz w:val="27"/>
          <w:szCs w:val="27"/>
        </w:rPr>
      </w:pPr>
      <w:r w:rsidRPr="00864FB6">
        <w:rPr>
          <w:rFonts w:ascii="Arial" w:eastAsia="Times New Roman" w:hAnsi="Arial" w:cs="Arial"/>
          <w:color w:val="004E72"/>
          <w:sz w:val="27"/>
          <w:szCs w:val="27"/>
        </w:rPr>
        <w:t>The Terms</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*Details of the offer may vary depending on the Blue Cross and/or Blue Shield Company you </w:t>
      </w:r>
      <w:proofErr w:type="gramStart"/>
      <w:r w:rsidRPr="00864FB6">
        <w:rPr>
          <w:rFonts w:ascii="Arial" w:eastAsia="Times New Roman" w:hAnsi="Arial" w:cs="Arial"/>
          <w:color w:val="333333"/>
          <w:sz w:val="20"/>
          <w:szCs w:val="20"/>
        </w:rPr>
        <w:t>are affiliated</w:t>
      </w:r>
      <w:proofErr w:type="gramEnd"/>
      <w:r w:rsidRPr="00864FB6">
        <w:rPr>
          <w:rFonts w:ascii="Arial" w:eastAsia="Times New Roman" w:hAnsi="Arial" w:cs="Arial"/>
          <w:color w:val="333333"/>
          <w:sz w:val="20"/>
          <w:szCs w:val="20"/>
        </w:rPr>
        <w:t xml:space="preserve"> with.</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Memberships are per individual, not per family</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Each individual must purchase their own membership</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Family rates are not available.</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Individuals must be 18 and over to purchase a membership. </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To search for gyms near you, click “Redeem Now” to be transferred to the Fitness Your Way website and click the orange button “Search Locations” on the Fitness Your Way website</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Enter your address, city or ZIP code in the search box on the next page</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If you are searching for women-only gyms, please be sure to narrow your search by selecting “Women Only” from the drop-down.</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Monthly fee includes basic membership only</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Access to additional services such as personal training, spa services, classes, or access to a pool or whirlpool vary by facility</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 xml:space="preserve">To verify access to additional services, contact </w:t>
      </w:r>
      <w:proofErr w:type="spellStart"/>
      <w:r w:rsidRPr="00864FB6">
        <w:rPr>
          <w:rFonts w:ascii="Arial" w:eastAsia="Times New Roman" w:hAnsi="Arial" w:cs="Arial"/>
          <w:color w:val="333333"/>
          <w:sz w:val="20"/>
          <w:szCs w:val="20"/>
        </w:rPr>
        <w:t>Tivity</w:t>
      </w:r>
      <w:proofErr w:type="spellEnd"/>
      <w:r w:rsidRPr="00864FB6">
        <w:rPr>
          <w:rFonts w:ascii="Arial" w:eastAsia="Times New Roman" w:hAnsi="Arial" w:cs="Arial"/>
          <w:color w:val="333333"/>
          <w:sz w:val="20"/>
          <w:szCs w:val="20"/>
        </w:rPr>
        <w:t xml:space="preserve"> Health at </w:t>
      </w:r>
      <w:r w:rsidRPr="00864FB6">
        <w:rPr>
          <w:rFonts w:ascii="Arial" w:eastAsia="Times New Roman" w:hAnsi="Arial" w:cs="Arial"/>
          <w:b/>
          <w:bCs/>
          <w:color w:val="333333"/>
          <w:sz w:val="20"/>
          <w:szCs w:val="20"/>
        </w:rPr>
        <w:t>888-242-2060</w:t>
      </w:r>
      <w:r w:rsidRPr="00864FB6">
        <w:rPr>
          <w:rFonts w:ascii="Arial" w:eastAsia="Times New Roman" w:hAnsi="Arial" w:cs="Arial"/>
          <w:color w:val="333333"/>
          <w:sz w:val="20"/>
          <w:szCs w:val="20"/>
        </w:rPr>
        <w:t xml:space="preserve"> (Monday – Friday 8 a.m. – 8 p.m. EST) or the gym directly.</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You must purchase a fitness membership in order to receive access to complementary and alternative medicine discounts</w:t>
      </w:r>
      <w:proofErr w:type="gramStart"/>
      <w:r w:rsidRPr="00864FB6">
        <w:rPr>
          <w:rFonts w:ascii="Arial" w:eastAsia="Times New Roman" w:hAnsi="Arial" w:cs="Arial"/>
          <w:color w:val="333333"/>
          <w:sz w:val="20"/>
          <w:szCs w:val="20"/>
        </w:rPr>
        <w:t>. </w:t>
      </w:r>
      <w:proofErr w:type="gramEnd"/>
      <w:r w:rsidRPr="00864FB6">
        <w:rPr>
          <w:rFonts w:ascii="Arial" w:eastAsia="Times New Roman" w:hAnsi="Arial" w:cs="Arial"/>
          <w:i/>
          <w:iCs/>
          <w:color w:val="333333"/>
          <w:sz w:val="20"/>
          <w:szCs w:val="20"/>
        </w:rPr>
        <w:t>Complementary and alternative medicine discounts may not be available at all Blue Cross and/or Blue Shield Companies.</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 xml:space="preserve">To learn more about the complementary and alternative medicine practitioners near you, or to receive a list of providers, their addresses and discounts available, call </w:t>
      </w:r>
      <w:proofErr w:type="spellStart"/>
      <w:r w:rsidRPr="00864FB6">
        <w:rPr>
          <w:rFonts w:ascii="Arial" w:eastAsia="Times New Roman" w:hAnsi="Arial" w:cs="Arial"/>
          <w:color w:val="333333"/>
          <w:sz w:val="20"/>
          <w:szCs w:val="20"/>
        </w:rPr>
        <w:t>Tivity</w:t>
      </w:r>
      <w:proofErr w:type="spellEnd"/>
      <w:r w:rsidRPr="00864FB6">
        <w:rPr>
          <w:rFonts w:ascii="Arial" w:eastAsia="Times New Roman" w:hAnsi="Arial" w:cs="Arial"/>
          <w:color w:val="333333"/>
          <w:sz w:val="20"/>
          <w:szCs w:val="20"/>
        </w:rPr>
        <w:t xml:space="preserve"> Health at </w:t>
      </w:r>
      <w:r w:rsidRPr="00864FB6">
        <w:rPr>
          <w:rFonts w:ascii="Arial" w:eastAsia="Times New Roman" w:hAnsi="Arial" w:cs="Arial"/>
          <w:b/>
          <w:bCs/>
          <w:color w:val="333333"/>
          <w:sz w:val="20"/>
          <w:szCs w:val="20"/>
        </w:rPr>
        <w:t>888-242-2060</w:t>
      </w:r>
      <w:r w:rsidRPr="00864FB6">
        <w:rPr>
          <w:rFonts w:ascii="Arial" w:eastAsia="Times New Roman" w:hAnsi="Arial" w:cs="Arial"/>
          <w:color w:val="333333"/>
          <w:sz w:val="20"/>
          <w:szCs w:val="20"/>
        </w:rPr>
        <w:t xml:space="preserve"> (Monday – Friday 8 a.m. – 8 p.m. EST).</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proofErr w:type="spellStart"/>
      <w:r w:rsidRPr="00864FB6">
        <w:rPr>
          <w:rFonts w:ascii="Arial" w:eastAsia="Times New Roman" w:hAnsi="Arial" w:cs="Arial"/>
          <w:color w:val="333333"/>
          <w:sz w:val="20"/>
          <w:szCs w:val="20"/>
        </w:rPr>
        <w:t>Tivity</w:t>
      </w:r>
      <w:proofErr w:type="spellEnd"/>
      <w:r w:rsidRPr="00864FB6">
        <w:rPr>
          <w:rFonts w:ascii="Arial" w:eastAsia="Times New Roman" w:hAnsi="Arial" w:cs="Arial"/>
          <w:color w:val="333333"/>
          <w:sz w:val="20"/>
          <w:szCs w:val="20"/>
        </w:rPr>
        <w:t xml:space="preserve"> Health is a registered trademark of </w:t>
      </w:r>
      <w:proofErr w:type="spellStart"/>
      <w:r w:rsidRPr="00864FB6">
        <w:rPr>
          <w:rFonts w:ascii="Arial" w:eastAsia="Times New Roman" w:hAnsi="Arial" w:cs="Arial"/>
          <w:color w:val="333333"/>
          <w:sz w:val="20"/>
          <w:szCs w:val="20"/>
        </w:rPr>
        <w:t>Tivity</w:t>
      </w:r>
      <w:proofErr w:type="spellEnd"/>
      <w:r w:rsidRPr="00864FB6">
        <w:rPr>
          <w:rFonts w:ascii="Arial" w:eastAsia="Times New Roman" w:hAnsi="Arial" w:cs="Arial"/>
          <w:color w:val="333333"/>
          <w:sz w:val="20"/>
          <w:szCs w:val="20"/>
        </w:rPr>
        <w:t xml:space="preserve"> Health, Inc</w:t>
      </w:r>
      <w:proofErr w:type="gramStart"/>
      <w:r w:rsidRPr="00864FB6">
        <w:rPr>
          <w:rFonts w:ascii="Arial" w:eastAsia="Times New Roman" w:hAnsi="Arial" w:cs="Arial"/>
          <w:color w:val="333333"/>
          <w:sz w:val="20"/>
          <w:szCs w:val="20"/>
        </w:rPr>
        <w:t>.™</w:t>
      </w:r>
      <w:proofErr w:type="gramEnd"/>
      <w:r w:rsidRPr="00864FB6">
        <w:rPr>
          <w:rFonts w:ascii="Arial" w:eastAsia="Times New Roman" w:hAnsi="Arial" w:cs="Arial"/>
          <w:color w:val="333333"/>
          <w:sz w:val="20"/>
          <w:szCs w:val="20"/>
        </w:rPr>
        <w:t>, and/or its subsidiaries and/or affiliates in the USA and/or other countries.  All other brand names, product names, registered trademarks, or trademarks are the property of their respective owners, which are in no way associated or affiliated with the Blue Cross and Blue Shield Association.</w:t>
      </w:r>
    </w:p>
    <w:p w:rsidR="00864FB6" w:rsidRPr="00864FB6" w:rsidRDefault="00864FB6" w:rsidP="00864FB6">
      <w:pPr>
        <w:numPr>
          <w:ilvl w:val="0"/>
          <w:numId w:val="4"/>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Click “Redeem Now” to learn more about additional restrictions that may apply.</w:t>
      </w:r>
    </w:p>
    <w:p w:rsidR="00864FB6" w:rsidRPr="00864FB6" w:rsidRDefault="00864FB6" w:rsidP="00864FB6">
      <w:pPr>
        <w:numPr>
          <w:ilvl w:val="0"/>
          <w:numId w:val="5"/>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This offer is only available on the Blue365 website.</w:t>
      </w:r>
    </w:p>
    <w:p w:rsidR="00864FB6" w:rsidRPr="00864FB6" w:rsidRDefault="00864FB6" w:rsidP="00864FB6">
      <w:pPr>
        <w:numPr>
          <w:ilvl w:val="0"/>
          <w:numId w:val="5"/>
        </w:numPr>
        <w:shd w:val="clear" w:color="auto" w:fill="FFFFFF"/>
        <w:spacing w:after="120" w:line="240" w:lineRule="auto"/>
        <w:ind w:left="0"/>
        <w:rPr>
          <w:rFonts w:ascii="Arial" w:eastAsia="Times New Roman" w:hAnsi="Arial" w:cs="Arial"/>
          <w:color w:val="333333"/>
          <w:sz w:val="20"/>
          <w:szCs w:val="20"/>
        </w:rPr>
      </w:pPr>
      <w:r w:rsidRPr="00864FB6">
        <w:rPr>
          <w:rFonts w:ascii="Arial" w:eastAsia="Times New Roman" w:hAnsi="Arial" w:cs="Arial"/>
          <w:color w:val="333333"/>
          <w:sz w:val="20"/>
          <w:szCs w:val="20"/>
        </w:rPr>
        <w:t>Other important Terms and Conditions apply</w:t>
      </w:r>
      <w:proofErr w:type="gramStart"/>
      <w:r w:rsidRPr="00864FB6">
        <w:rPr>
          <w:rFonts w:ascii="Arial" w:eastAsia="Times New Roman" w:hAnsi="Arial" w:cs="Arial"/>
          <w:color w:val="333333"/>
          <w:sz w:val="20"/>
          <w:szCs w:val="20"/>
        </w:rPr>
        <w:t xml:space="preserve">. </w:t>
      </w:r>
      <w:proofErr w:type="gramEnd"/>
      <w:r w:rsidRPr="00864FB6">
        <w:rPr>
          <w:rFonts w:ascii="Arial" w:eastAsia="Times New Roman" w:hAnsi="Arial" w:cs="Arial"/>
          <w:color w:val="333333"/>
          <w:sz w:val="20"/>
          <w:szCs w:val="20"/>
        </w:rPr>
        <w:t xml:space="preserve">Read our </w:t>
      </w:r>
      <w:hyperlink r:id="rId10" w:anchor="disclosure-footer" w:history="1">
        <w:r w:rsidRPr="00864FB6">
          <w:rPr>
            <w:rFonts w:ascii="Arial" w:eastAsia="Times New Roman" w:hAnsi="Arial" w:cs="Arial"/>
            <w:color w:val="007EB7"/>
            <w:sz w:val="20"/>
            <w:szCs w:val="20"/>
            <w:u w:val="single"/>
          </w:rPr>
          <w:t>disclosure statement</w:t>
        </w:r>
      </w:hyperlink>
      <w:r w:rsidRPr="00864FB6">
        <w:rPr>
          <w:rFonts w:ascii="Arial" w:eastAsia="Times New Roman" w:hAnsi="Arial" w:cs="Arial"/>
          <w:color w:val="333333"/>
          <w:sz w:val="20"/>
          <w:szCs w:val="20"/>
        </w:rPr>
        <w:t xml:space="preserve">, </w:t>
      </w:r>
      <w:hyperlink r:id="rId11" w:history="1">
        <w:r w:rsidRPr="00864FB6">
          <w:rPr>
            <w:rFonts w:ascii="Arial" w:eastAsia="Times New Roman" w:hAnsi="Arial" w:cs="Arial"/>
            <w:color w:val="007EB7"/>
            <w:sz w:val="20"/>
            <w:szCs w:val="20"/>
            <w:u w:val="single"/>
          </w:rPr>
          <w:t>terms of use</w:t>
        </w:r>
      </w:hyperlink>
      <w:r w:rsidRPr="00864FB6">
        <w:rPr>
          <w:rFonts w:ascii="Arial" w:eastAsia="Times New Roman" w:hAnsi="Arial" w:cs="Arial"/>
          <w:color w:val="333333"/>
          <w:sz w:val="20"/>
          <w:szCs w:val="20"/>
        </w:rPr>
        <w:t xml:space="preserve">, and </w:t>
      </w:r>
      <w:hyperlink r:id="rId12" w:history="1">
        <w:r w:rsidRPr="00864FB6">
          <w:rPr>
            <w:rFonts w:ascii="Arial" w:eastAsia="Times New Roman" w:hAnsi="Arial" w:cs="Arial"/>
            <w:color w:val="007EB7"/>
            <w:sz w:val="20"/>
            <w:szCs w:val="20"/>
            <w:u w:val="single"/>
          </w:rPr>
          <w:t>privacy policy</w:t>
        </w:r>
      </w:hyperlink>
      <w:r w:rsidRPr="00864FB6">
        <w:rPr>
          <w:rFonts w:ascii="Arial" w:eastAsia="Times New Roman" w:hAnsi="Arial" w:cs="Arial"/>
          <w:color w:val="333333"/>
          <w:sz w:val="20"/>
          <w:szCs w:val="20"/>
        </w:rPr>
        <w:t xml:space="preserve"> before proceeding further.</w:t>
      </w:r>
    </w:p>
    <w:p w:rsidR="00A70739" w:rsidRDefault="00A70739"/>
    <w:sectPr w:rsidR="00A7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FD7"/>
    <w:multiLevelType w:val="multilevel"/>
    <w:tmpl w:val="BF1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A23C1"/>
    <w:multiLevelType w:val="multilevel"/>
    <w:tmpl w:val="A55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776A3"/>
    <w:multiLevelType w:val="multilevel"/>
    <w:tmpl w:val="1A7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4151A"/>
    <w:multiLevelType w:val="multilevel"/>
    <w:tmpl w:val="6D6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85559"/>
    <w:multiLevelType w:val="multilevel"/>
    <w:tmpl w:val="F17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6"/>
    <w:rsid w:val="0052026C"/>
    <w:rsid w:val="00864FB6"/>
    <w:rsid w:val="00A7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5B1A2DF-3C44-4C3D-9E32-5F306AA5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5348">
      <w:bodyDiv w:val="1"/>
      <w:marLeft w:val="0"/>
      <w:marRight w:val="0"/>
      <w:marTop w:val="0"/>
      <w:marBottom w:val="0"/>
      <w:divBdr>
        <w:top w:val="none" w:sz="0" w:space="0" w:color="auto"/>
        <w:left w:val="none" w:sz="0" w:space="0" w:color="auto"/>
        <w:bottom w:val="none" w:sz="0" w:space="0" w:color="auto"/>
        <w:right w:val="none" w:sz="0" w:space="0" w:color="auto"/>
      </w:divBdr>
      <w:divsChild>
        <w:div w:id="23095010">
          <w:marLeft w:val="0"/>
          <w:marRight w:val="0"/>
          <w:marTop w:val="0"/>
          <w:marBottom w:val="0"/>
          <w:divBdr>
            <w:top w:val="none" w:sz="0" w:space="0" w:color="auto"/>
            <w:left w:val="none" w:sz="0" w:space="0" w:color="auto"/>
            <w:bottom w:val="none" w:sz="0" w:space="0" w:color="auto"/>
            <w:right w:val="none" w:sz="0" w:space="0" w:color="auto"/>
          </w:divBdr>
          <w:divsChild>
            <w:div w:id="1865440162">
              <w:marLeft w:val="0"/>
              <w:marRight w:val="0"/>
              <w:marTop w:val="0"/>
              <w:marBottom w:val="0"/>
              <w:divBdr>
                <w:top w:val="none" w:sz="0" w:space="0" w:color="auto"/>
                <w:left w:val="none" w:sz="0" w:space="0" w:color="auto"/>
                <w:bottom w:val="none" w:sz="0" w:space="0" w:color="auto"/>
                <w:right w:val="none" w:sz="0" w:space="0" w:color="auto"/>
              </w:divBdr>
              <w:divsChild>
                <w:div w:id="334889523">
                  <w:marLeft w:val="0"/>
                  <w:marRight w:val="0"/>
                  <w:marTop w:val="0"/>
                  <w:marBottom w:val="0"/>
                  <w:divBdr>
                    <w:top w:val="none" w:sz="0" w:space="0" w:color="auto"/>
                    <w:left w:val="none" w:sz="0" w:space="0" w:color="auto"/>
                    <w:bottom w:val="none" w:sz="0" w:space="0" w:color="auto"/>
                    <w:right w:val="none" w:sz="0" w:space="0" w:color="auto"/>
                  </w:divBdr>
                  <w:divsChild>
                    <w:div w:id="1259413406">
                      <w:marLeft w:val="0"/>
                      <w:marRight w:val="0"/>
                      <w:marTop w:val="0"/>
                      <w:marBottom w:val="0"/>
                      <w:divBdr>
                        <w:top w:val="none" w:sz="0" w:space="0" w:color="auto"/>
                        <w:left w:val="none" w:sz="0" w:space="0" w:color="auto"/>
                        <w:bottom w:val="none" w:sz="0" w:space="0" w:color="auto"/>
                        <w:right w:val="none" w:sz="0" w:space="0" w:color="auto"/>
                      </w:divBdr>
                      <w:divsChild>
                        <w:div w:id="129330506">
                          <w:marLeft w:val="0"/>
                          <w:marRight w:val="0"/>
                          <w:marTop w:val="0"/>
                          <w:marBottom w:val="0"/>
                          <w:divBdr>
                            <w:top w:val="none" w:sz="0" w:space="0" w:color="auto"/>
                            <w:left w:val="none" w:sz="0" w:space="0" w:color="auto"/>
                            <w:bottom w:val="none" w:sz="0" w:space="0" w:color="auto"/>
                            <w:right w:val="none" w:sz="0" w:space="0" w:color="auto"/>
                          </w:divBdr>
                          <w:divsChild>
                            <w:div w:id="1631979928">
                              <w:marLeft w:val="0"/>
                              <w:marRight w:val="0"/>
                              <w:marTop w:val="0"/>
                              <w:marBottom w:val="0"/>
                              <w:divBdr>
                                <w:top w:val="none" w:sz="0" w:space="0" w:color="auto"/>
                                <w:left w:val="none" w:sz="0" w:space="0" w:color="auto"/>
                                <w:bottom w:val="none" w:sz="0" w:space="0" w:color="auto"/>
                                <w:right w:val="none" w:sz="0" w:space="0" w:color="auto"/>
                              </w:divBdr>
                              <w:divsChild>
                                <w:div w:id="1756441194">
                                  <w:marLeft w:val="0"/>
                                  <w:marRight w:val="0"/>
                                  <w:marTop w:val="0"/>
                                  <w:marBottom w:val="0"/>
                                  <w:divBdr>
                                    <w:top w:val="none" w:sz="0" w:space="0" w:color="auto"/>
                                    <w:left w:val="none" w:sz="0" w:space="0" w:color="auto"/>
                                    <w:bottom w:val="none" w:sz="0" w:space="0" w:color="auto"/>
                                    <w:right w:val="none" w:sz="0" w:space="0" w:color="auto"/>
                                  </w:divBdr>
                                  <w:divsChild>
                                    <w:div w:id="1569613534">
                                      <w:marLeft w:val="0"/>
                                      <w:marRight w:val="0"/>
                                      <w:marTop w:val="0"/>
                                      <w:marBottom w:val="0"/>
                                      <w:divBdr>
                                        <w:top w:val="none" w:sz="0" w:space="0" w:color="auto"/>
                                        <w:left w:val="none" w:sz="0" w:space="0" w:color="auto"/>
                                        <w:bottom w:val="none" w:sz="0" w:space="0" w:color="auto"/>
                                        <w:right w:val="none" w:sz="0" w:space="0" w:color="auto"/>
                                      </w:divBdr>
                                      <w:divsChild>
                                        <w:div w:id="1847749171">
                                          <w:marLeft w:val="0"/>
                                          <w:marRight w:val="0"/>
                                          <w:marTop w:val="0"/>
                                          <w:marBottom w:val="0"/>
                                          <w:divBdr>
                                            <w:top w:val="none" w:sz="0" w:space="0" w:color="auto"/>
                                            <w:left w:val="none" w:sz="0" w:space="0" w:color="auto"/>
                                            <w:bottom w:val="none" w:sz="0" w:space="0" w:color="auto"/>
                                            <w:right w:val="none" w:sz="0" w:space="0" w:color="auto"/>
                                          </w:divBdr>
                                          <w:divsChild>
                                            <w:div w:id="16629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8680">
                                  <w:marLeft w:val="0"/>
                                  <w:marRight w:val="0"/>
                                  <w:marTop w:val="0"/>
                                  <w:marBottom w:val="0"/>
                                  <w:divBdr>
                                    <w:top w:val="none" w:sz="0" w:space="0" w:color="auto"/>
                                    <w:left w:val="none" w:sz="0" w:space="0" w:color="auto"/>
                                    <w:bottom w:val="none" w:sz="0" w:space="0" w:color="auto"/>
                                    <w:right w:val="none" w:sz="0" w:space="0" w:color="auto"/>
                                  </w:divBdr>
                                  <w:divsChild>
                                    <w:div w:id="912274460">
                                      <w:marLeft w:val="0"/>
                                      <w:marRight w:val="0"/>
                                      <w:marTop w:val="0"/>
                                      <w:marBottom w:val="0"/>
                                      <w:divBdr>
                                        <w:top w:val="none" w:sz="0" w:space="0" w:color="auto"/>
                                        <w:left w:val="none" w:sz="0" w:space="0" w:color="auto"/>
                                        <w:bottom w:val="none" w:sz="0" w:space="0" w:color="auto"/>
                                        <w:right w:val="none" w:sz="0" w:space="0" w:color="auto"/>
                                      </w:divBdr>
                                      <w:divsChild>
                                        <w:div w:id="2146005972">
                                          <w:marLeft w:val="0"/>
                                          <w:marRight w:val="0"/>
                                          <w:marTop w:val="0"/>
                                          <w:marBottom w:val="0"/>
                                          <w:divBdr>
                                            <w:top w:val="none" w:sz="0" w:space="0" w:color="auto"/>
                                            <w:left w:val="none" w:sz="0" w:space="0" w:color="auto"/>
                                            <w:bottom w:val="none" w:sz="0" w:space="0" w:color="auto"/>
                                            <w:right w:val="none" w:sz="0" w:space="0" w:color="auto"/>
                                          </w:divBdr>
                                          <w:divsChild>
                                            <w:div w:id="16138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849">
                                  <w:marLeft w:val="0"/>
                                  <w:marRight w:val="0"/>
                                  <w:marTop w:val="0"/>
                                  <w:marBottom w:val="0"/>
                                  <w:divBdr>
                                    <w:top w:val="none" w:sz="0" w:space="0" w:color="auto"/>
                                    <w:left w:val="none" w:sz="0" w:space="0" w:color="auto"/>
                                    <w:bottom w:val="none" w:sz="0" w:space="0" w:color="auto"/>
                                    <w:right w:val="none" w:sz="0" w:space="0" w:color="auto"/>
                                  </w:divBdr>
                                </w:div>
                                <w:div w:id="72625166">
                                  <w:marLeft w:val="0"/>
                                  <w:marRight w:val="0"/>
                                  <w:marTop w:val="0"/>
                                  <w:marBottom w:val="0"/>
                                  <w:divBdr>
                                    <w:top w:val="none" w:sz="0" w:space="0" w:color="auto"/>
                                    <w:left w:val="none" w:sz="0" w:space="0" w:color="auto"/>
                                    <w:bottom w:val="none" w:sz="0" w:space="0" w:color="auto"/>
                                    <w:right w:val="none" w:sz="0" w:space="0" w:color="auto"/>
                                  </w:divBdr>
                                  <w:divsChild>
                                    <w:div w:id="477110864">
                                      <w:marLeft w:val="0"/>
                                      <w:marRight w:val="0"/>
                                      <w:marTop w:val="0"/>
                                      <w:marBottom w:val="0"/>
                                      <w:divBdr>
                                        <w:top w:val="none" w:sz="0" w:space="0" w:color="auto"/>
                                        <w:left w:val="none" w:sz="0" w:space="0" w:color="auto"/>
                                        <w:bottom w:val="none" w:sz="0" w:space="0" w:color="auto"/>
                                        <w:right w:val="none" w:sz="0" w:space="0" w:color="auto"/>
                                      </w:divBdr>
                                    </w:div>
                                    <w:div w:id="2006005622">
                                      <w:marLeft w:val="0"/>
                                      <w:marRight w:val="0"/>
                                      <w:marTop w:val="0"/>
                                      <w:marBottom w:val="0"/>
                                      <w:divBdr>
                                        <w:top w:val="none" w:sz="0" w:space="0" w:color="auto"/>
                                        <w:left w:val="none" w:sz="0" w:space="0" w:color="auto"/>
                                        <w:bottom w:val="none" w:sz="0" w:space="0" w:color="auto"/>
                                        <w:right w:val="none" w:sz="0" w:space="0" w:color="auto"/>
                                      </w:divBdr>
                                    </w:div>
                                    <w:div w:id="999037592">
                                      <w:marLeft w:val="0"/>
                                      <w:marRight w:val="0"/>
                                      <w:marTop w:val="0"/>
                                      <w:marBottom w:val="0"/>
                                      <w:divBdr>
                                        <w:top w:val="none" w:sz="0" w:space="0" w:color="auto"/>
                                        <w:left w:val="none" w:sz="0" w:space="0" w:color="auto"/>
                                        <w:bottom w:val="none" w:sz="0" w:space="0" w:color="auto"/>
                                        <w:right w:val="none" w:sz="0" w:space="0" w:color="auto"/>
                                      </w:divBdr>
                                    </w:div>
                                    <w:div w:id="963317859">
                                      <w:marLeft w:val="0"/>
                                      <w:marRight w:val="0"/>
                                      <w:marTop w:val="0"/>
                                      <w:marBottom w:val="0"/>
                                      <w:divBdr>
                                        <w:top w:val="none" w:sz="0" w:space="0" w:color="auto"/>
                                        <w:left w:val="none" w:sz="0" w:space="0" w:color="auto"/>
                                        <w:bottom w:val="none" w:sz="0" w:space="0" w:color="auto"/>
                                        <w:right w:val="none" w:sz="0" w:space="0" w:color="auto"/>
                                      </w:divBdr>
                                    </w:div>
                                    <w:div w:id="678430223">
                                      <w:marLeft w:val="0"/>
                                      <w:marRight w:val="0"/>
                                      <w:marTop w:val="0"/>
                                      <w:marBottom w:val="0"/>
                                      <w:divBdr>
                                        <w:top w:val="none" w:sz="0" w:space="0" w:color="auto"/>
                                        <w:left w:val="none" w:sz="0" w:space="0" w:color="auto"/>
                                        <w:bottom w:val="none" w:sz="0" w:space="0" w:color="auto"/>
                                        <w:right w:val="none" w:sz="0" w:space="0" w:color="auto"/>
                                      </w:divBdr>
                                    </w:div>
                                  </w:divsChild>
                                </w:div>
                                <w:div w:id="1754471255">
                                  <w:marLeft w:val="0"/>
                                  <w:marRight w:val="0"/>
                                  <w:marTop w:val="0"/>
                                  <w:marBottom w:val="0"/>
                                  <w:divBdr>
                                    <w:top w:val="none" w:sz="0" w:space="0" w:color="auto"/>
                                    <w:left w:val="none" w:sz="0" w:space="0" w:color="auto"/>
                                    <w:bottom w:val="none" w:sz="0" w:space="0" w:color="auto"/>
                                    <w:right w:val="none" w:sz="0" w:space="0" w:color="auto"/>
                                  </w:divBdr>
                                  <w:divsChild>
                                    <w:div w:id="918638797">
                                      <w:marLeft w:val="0"/>
                                      <w:marRight w:val="0"/>
                                      <w:marTop w:val="0"/>
                                      <w:marBottom w:val="0"/>
                                      <w:divBdr>
                                        <w:top w:val="none" w:sz="0" w:space="0" w:color="auto"/>
                                        <w:left w:val="none" w:sz="0" w:space="0" w:color="auto"/>
                                        <w:bottom w:val="none" w:sz="0" w:space="0" w:color="auto"/>
                                        <w:right w:val="none" w:sz="0" w:space="0" w:color="auto"/>
                                      </w:divBdr>
                                      <w:divsChild>
                                        <w:div w:id="1691949082">
                                          <w:marLeft w:val="0"/>
                                          <w:marRight w:val="0"/>
                                          <w:marTop w:val="0"/>
                                          <w:marBottom w:val="0"/>
                                          <w:divBdr>
                                            <w:top w:val="none" w:sz="0" w:space="0" w:color="auto"/>
                                            <w:left w:val="none" w:sz="0" w:space="0" w:color="auto"/>
                                            <w:bottom w:val="none" w:sz="0" w:space="0" w:color="auto"/>
                                            <w:right w:val="none" w:sz="0" w:space="0" w:color="auto"/>
                                          </w:divBdr>
                                          <w:divsChild>
                                            <w:div w:id="121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434">
                                      <w:marLeft w:val="0"/>
                                      <w:marRight w:val="0"/>
                                      <w:marTop w:val="0"/>
                                      <w:marBottom w:val="0"/>
                                      <w:divBdr>
                                        <w:top w:val="none" w:sz="0" w:space="0" w:color="auto"/>
                                        <w:left w:val="none" w:sz="0" w:space="0" w:color="auto"/>
                                        <w:bottom w:val="none" w:sz="0" w:space="0" w:color="auto"/>
                                        <w:right w:val="none" w:sz="0" w:space="0" w:color="auto"/>
                                      </w:divBdr>
                                      <w:divsChild>
                                        <w:div w:id="1509246412">
                                          <w:marLeft w:val="0"/>
                                          <w:marRight w:val="0"/>
                                          <w:marTop w:val="0"/>
                                          <w:marBottom w:val="0"/>
                                          <w:divBdr>
                                            <w:top w:val="none" w:sz="0" w:space="0" w:color="auto"/>
                                            <w:left w:val="none" w:sz="0" w:space="0" w:color="auto"/>
                                            <w:bottom w:val="none" w:sz="0" w:space="0" w:color="auto"/>
                                            <w:right w:val="none" w:sz="0" w:space="0" w:color="auto"/>
                                          </w:divBdr>
                                          <w:divsChild>
                                            <w:div w:id="4560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recpro.cityofclarksvil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etfitness.com/" TargetMode="External"/><Relationship Id="rId12" Type="http://schemas.openxmlformats.org/officeDocument/2006/relationships/hyperlink" Target="https://www.blue365deals.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mcamidtn.org/" TargetMode="External"/><Relationship Id="rId11" Type="http://schemas.openxmlformats.org/officeDocument/2006/relationships/hyperlink" Target="https://www.blue365deals.com/terms-use" TargetMode="External"/><Relationship Id="rId5" Type="http://schemas.openxmlformats.org/officeDocument/2006/relationships/hyperlink" Target="http://www.anytimefitness.com/gyms/3092/Clarksville-TN-37042" TargetMode="External"/><Relationship Id="rId10" Type="http://schemas.openxmlformats.org/officeDocument/2006/relationships/hyperlink" Target="https://www.blue365deals.com/tivity-health-national-standing-29-monthly-fee-access-network-10000-gyms-nationwide?planid=BCBSTN" TargetMode="External"/><Relationship Id="rId4" Type="http://schemas.openxmlformats.org/officeDocument/2006/relationships/webSettings" Target="webSettings.xml"/><Relationship Id="rId9" Type="http://schemas.openxmlformats.org/officeDocument/2006/relationships/hyperlink" Target="http://www.curv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 Clark</dc:creator>
  <cp:keywords/>
  <dc:description/>
  <cp:lastModifiedBy>Pamela D. Clark</cp:lastModifiedBy>
  <cp:revision>2</cp:revision>
  <dcterms:created xsi:type="dcterms:W3CDTF">2018-02-07T14:32:00Z</dcterms:created>
  <dcterms:modified xsi:type="dcterms:W3CDTF">2018-02-07T14:32:00Z</dcterms:modified>
</cp:coreProperties>
</file>